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7" w:rsidRPr="00565553" w:rsidRDefault="00AC4E07" w:rsidP="00AC4E07">
      <w:pPr>
        <w:spacing w:line="240" w:lineRule="auto"/>
        <w:ind w:left="8931"/>
        <w:contextualSpacing/>
        <w:rPr>
          <w:rFonts w:ascii="Times New Roman" w:hAnsi="Times New Roman" w:cs="Times New Roman"/>
          <w:sz w:val="20"/>
          <w:szCs w:val="20"/>
        </w:rPr>
      </w:pPr>
      <w:r w:rsidRPr="00565553">
        <w:rPr>
          <w:rFonts w:ascii="Times New Roman" w:hAnsi="Times New Roman" w:cs="Times New Roman"/>
          <w:sz w:val="20"/>
          <w:szCs w:val="20"/>
        </w:rPr>
        <w:t xml:space="preserve">Приложение к Методике проведения </w:t>
      </w:r>
      <w:r>
        <w:rPr>
          <w:rFonts w:ascii="Times New Roman" w:hAnsi="Times New Roman" w:cs="Times New Roman"/>
          <w:sz w:val="20"/>
          <w:szCs w:val="20"/>
        </w:rPr>
        <w:t xml:space="preserve">социологического </w:t>
      </w:r>
      <w:r w:rsidRPr="00565553">
        <w:rPr>
          <w:rFonts w:ascii="Times New Roman" w:hAnsi="Times New Roman" w:cs="Times New Roman"/>
          <w:sz w:val="20"/>
          <w:szCs w:val="20"/>
        </w:rPr>
        <w:t>опроса с</w:t>
      </w:r>
    </w:p>
    <w:p w:rsidR="00AC4E07" w:rsidRPr="00565553" w:rsidRDefault="00AC4E07" w:rsidP="00AC4E07">
      <w:pPr>
        <w:spacing w:line="240" w:lineRule="auto"/>
        <w:ind w:left="8931"/>
        <w:contextualSpacing/>
        <w:rPr>
          <w:rFonts w:ascii="Times New Roman" w:hAnsi="Times New Roman" w:cs="Times New Roman"/>
          <w:sz w:val="20"/>
          <w:szCs w:val="20"/>
        </w:rPr>
      </w:pPr>
      <w:r w:rsidRPr="00565553">
        <w:rPr>
          <w:rFonts w:ascii="Times New Roman" w:hAnsi="Times New Roman" w:cs="Times New Roman"/>
          <w:sz w:val="20"/>
          <w:szCs w:val="20"/>
        </w:rPr>
        <w:t xml:space="preserve">целью оценки эффективности государственной программы </w:t>
      </w:r>
    </w:p>
    <w:p w:rsidR="00AC4E07" w:rsidRPr="00565553" w:rsidRDefault="00AC4E07" w:rsidP="00AC4E07">
      <w:pPr>
        <w:spacing w:line="240" w:lineRule="auto"/>
        <w:ind w:left="8931"/>
        <w:contextualSpacing/>
        <w:rPr>
          <w:rFonts w:ascii="Times New Roman" w:hAnsi="Times New Roman" w:cs="Times New Roman"/>
          <w:sz w:val="20"/>
          <w:szCs w:val="20"/>
        </w:rPr>
      </w:pPr>
      <w:r w:rsidRPr="00565553">
        <w:rPr>
          <w:rFonts w:ascii="Times New Roman" w:hAnsi="Times New Roman" w:cs="Times New Roman"/>
          <w:sz w:val="20"/>
          <w:szCs w:val="20"/>
        </w:rPr>
        <w:t>«Малое и среднее предпринимательство в Республике Беларусь» на 2016-2020 годы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E" w:rsidRPr="00565553" w:rsidRDefault="0003748E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4E07" w:rsidRPr="00565553" w:rsidRDefault="00AC4E07" w:rsidP="00AC4E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</w:rPr>
      </w:pPr>
      <w:r w:rsidRPr="00565553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</w:rPr>
        <w:t>ОПРОСНЫЙ ЛИСТ (АНКЕТА)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655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Тема: «Оценка эффективности государственной программы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655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«Малое и среднее предпринимательство в Республике Беларусь» на 2016-2020 годы»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(далее – Государственная программа)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32"/>
          <w:szCs w:val="32"/>
        </w:rPr>
      </w:pPr>
    </w:p>
    <w:p w:rsidR="0003748E" w:rsidRDefault="0003748E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 w:type="page"/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Уважаемые участники опроса,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прежде чем перейти к вопросам анкеты,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пожалуйста, укажите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сведения о Вас (Вашей организации),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текущем состоянии дел в Вашем бизнесе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о наличии опыта получения государственной поддержки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(отметьте любым удобным для Вас символом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(птичкой, крестиком, плюсом и т. п.)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одходящий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ответа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 соответствующей ему ячейке таблицы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укажите текстовую информацию там, где это предусмотрено):</w:t>
      </w:r>
    </w:p>
    <w:p w:rsidR="00AC4E07" w:rsidRPr="00063E11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709"/>
        <w:gridCol w:w="709"/>
        <w:gridCol w:w="1984"/>
        <w:gridCol w:w="1985"/>
        <w:gridCol w:w="841"/>
        <w:gridCol w:w="1852"/>
        <w:gridCol w:w="1701"/>
        <w:gridCol w:w="815"/>
      </w:tblGrid>
      <w:tr w:rsidR="00AC4E07" w:rsidRPr="00F711A2" w:rsidTr="00230A5A">
        <w:tc>
          <w:tcPr>
            <w:tcW w:w="4673" w:type="dxa"/>
            <w:gridSpan w:val="4"/>
          </w:tcPr>
          <w:p w:rsidR="00AC4E07" w:rsidRPr="00F711A2" w:rsidRDefault="00AC4E07" w:rsidP="00230A5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Вашей организации (бизнеса)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1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(укажите)</w:t>
            </w:r>
            <w:r w:rsidRPr="004C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87" w:type="dxa"/>
            <w:gridSpan w:val="7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368"/>
        </w:trPr>
        <w:tc>
          <w:tcPr>
            <w:tcW w:w="5382" w:type="dxa"/>
            <w:gridSpan w:val="5"/>
            <w:vAlign w:val="center"/>
          </w:tcPr>
          <w:p w:rsidR="00AC4E07" w:rsidRPr="00F711A2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984" w:type="dxa"/>
            <w:vMerge w:val="restart"/>
            <w:vAlign w:val="center"/>
          </w:tcPr>
          <w:p w:rsidR="00AC4E07" w:rsidRPr="00F711A2" w:rsidRDefault="00AC4E07" w:rsidP="00230A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Вашей</w:t>
            </w:r>
          </w:p>
          <w:p w:rsidR="00AC4E07" w:rsidRPr="00F711A2" w:rsidRDefault="00AC4E07" w:rsidP="00230A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(бизнеса):</w:t>
            </w: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AC4E07" w:rsidRPr="00F711A2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Рынки сбыта</w:t>
            </w:r>
          </w:p>
          <w:p w:rsidR="00AC4E07" w:rsidRPr="00F711A2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Вашей организации (бизнеса)</w:t>
            </w:r>
          </w:p>
        </w:tc>
        <w:tc>
          <w:tcPr>
            <w:tcW w:w="1701" w:type="dxa"/>
            <w:vMerge w:val="restart"/>
            <w:vAlign w:val="center"/>
          </w:tcPr>
          <w:p w:rsidR="00AC4E07" w:rsidRPr="00F711A2" w:rsidRDefault="00AC4E07" w:rsidP="00230A5A">
            <w:pPr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815" w:type="dxa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415"/>
        </w:trPr>
        <w:tc>
          <w:tcPr>
            <w:tcW w:w="3964" w:type="dxa"/>
            <w:gridSpan w:val="3"/>
            <w:vAlign w:val="center"/>
          </w:tcPr>
          <w:p w:rsidR="00AC4E07" w:rsidRPr="00F711A2" w:rsidRDefault="00AC4E07" w:rsidP="00230A5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1418" w:type="dxa"/>
            <w:gridSpan w:val="2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4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407"/>
        </w:trPr>
        <w:tc>
          <w:tcPr>
            <w:tcW w:w="1413" w:type="dxa"/>
            <w:vAlign w:val="center"/>
          </w:tcPr>
          <w:p w:rsidR="00AC4E07" w:rsidRPr="00F711A2" w:rsidRDefault="00AC4E07" w:rsidP="00230A5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127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микро-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815" w:type="dxa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407"/>
        </w:trPr>
        <w:tc>
          <w:tcPr>
            <w:tcW w:w="1413" w:type="dxa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c>
          <w:tcPr>
            <w:tcW w:w="4673" w:type="dxa"/>
            <w:gridSpan w:val="4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Pr="00F71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</w:t>
            </w:r>
            <w:r w:rsidRPr="00F71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тельности </w:t>
            </w:r>
          </w:p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Вашей организации (бизнеса)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(укажите)</w:t>
            </w:r>
            <w:r w:rsidRPr="004C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87" w:type="dxa"/>
            <w:gridSpan w:val="7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E07" w:rsidRDefault="00AC4E07" w:rsidP="00AC4E0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274"/>
        <w:gridCol w:w="1538"/>
        <w:gridCol w:w="1620"/>
        <w:gridCol w:w="1566"/>
      </w:tblGrid>
      <w:tr w:rsidR="00AC4E07" w:rsidRPr="00F711A2" w:rsidTr="00230A5A">
        <w:trPr>
          <w:trHeight w:val="323"/>
        </w:trPr>
        <w:tc>
          <w:tcPr>
            <w:tcW w:w="562" w:type="dxa"/>
            <w:vMerge w:val="restart"/>
            <w:vAlign w:val="center"/>
          </w:tcPr>
          <w:p w:rsidR="00AC4E07" w:rsidRPr="00F711A2" w:rsidRDefault="00AC4E07" w:rsidP="00230A5A">
            <w:pPr>
              <w:ind w:left="-397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А1</w:t>
            </w:r>
          </w:p>
        </w:tc>
        <w:tc>
          <w:tcPr>
            <w:tcW w:w="9274" w:type="dxa"/>
            <w:vMerge w:val="restart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текущее положение Вашей организации (бизнеса) и дальнейшее функционирование на ближайшую перспективу?</w:t>
            </w: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20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1566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</w:p>
        </w:tc>
      </w:tr>
      <w:tr w:rsidR="00AC4E07" w:rsidRPr="00F711A2" w:rsidTr="00230A5A">
        <w:trPr>
          <w:trHeight w:val="347"/>
        </w:trPr>
        <w:tc>
          <w:tcPr>
            <w:tcW w:w="56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Merge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335"/>
        </w:trPr>
        <w:tc>
          <w:tcPr>
            <w:tcW w:w="56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Merge w:val="restart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текущее финансовое состояние Вашей организации (бизнеса)?</w:t>
            </w: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</w:t>
            </w:r>
          </w:p>
        </w:tc>
        <w:tc>
          <w:tcPr>
            <w:tcW w:w="1620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</w:t>
            </w:r>
          </w:p>
        </w:tc>
        <w:tc>
          <w:tcPr>
            <w:tcW w:w="1566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кризисное</w:t>
            </w:r>
          </w:p>
        </w:tc>
      </w:tr>
      <w:tr w:rsidR="00AC4E07" w:rsidRPr="00F711A2" w:rsidTr="00230A5A">
        <w:trPr>
          <w:trHeight w:val="343"/>
        </w:trPr>
        <w:tc>
          <w:tcPr>
            <w:tcW w:w="56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Merge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5"/>
        <w:tblW w:w="1460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567"/>
        <w:gridCol w:w="1134"/>
        <w:gridCol w:w="1134"/>
        <w:gridCol w:w="1134"/>
        <w:gridCol w:w="1275"/>
        <w:gridCol w:w="1418"/>
        <w:gridCol w:w="1417"/>
        <w:gridCol w:w="1276"/>
        <w:gridCol w:w="1276"/>
        <w:gridCol w:w="1163"/>
      </w:tblGrid>
      <w:tr w:rsidR="00AC4E07" w:rsidRPr="00565553" w:rsidTr="00230A5A">
        <w:trPr>
          <w:trHeight w:val="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Pr="00365713" w:rsidRDefault="00AC4E07" w:rsidP="00230A5A">
            <w:pPr>
              <w:ind w:left="-397" w:right="-392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</w:t>
            </w:r>
            <w:r w:rsidRPr="00365713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Pr="007540F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540FE">
              <w:rPr>
                <w:color w:val="000000"/>
                <w:sz w:val="24"/>
                <w:szCs w:val="24"/>
                <w:lang w:eastAsia="ru-RU"/>
              </w:rPr>
              <w:t>Государственная поддержка: обращение / получение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Есть ли у Вас опыт </w:t>
            </w:r>
          </w:p>
          <w:p w:rsidR="00AC4E07" w:rsidRPr="002E1102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обращения за получением государственной поддержки</w:t>
            </w:r>
            <w:r w:rsidRPr="006548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/ получение государственной поддержки</w:t>
            </w:r>
          </w:p>
        </w:tc>
      </w:tr>
      <w:tr w:rsidR="00AC4E07" w:rsidRPr="00565553" w:rsidTr="00230A5A">
        <w:trPr>
          <w:cantSplit/>
          <w:trHeight w:val="30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Pr="00365713" w:rsidRDefault="00AC4E07" w:rsidP="00230A5A">
            <w:pPr>
              <w:ind w:left="-397" w:right="-392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Pr="007540F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Финансовые средства на возвратной возмездной или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Имущество на условиях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Гарантии по льготным кредитам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Субсидии для возмещения части процентов за пользование банковскими кредитами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426"/>
                <w:tab w:val="left" w:pos="1026"/>
                <w:tab w:val="left" w:pos="3198"/>
              </w:tabs>
              <w:spacing w:line="200" w:lineRule="exact"/>
              <w:ind w:right="113" w:hanging="108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Субсидии для возмещения расходов на выплату лизинго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вых платежей по договорам финансовой аренды в части оплаты суммы вознаграждения (дохода) ли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зингодате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426"/>
                <w:tab w:val="left" w:pos="1026"/>
                <w:tab w:val="left" w:pos="3198"/>
              </w:tabs>
              <w:spacing w:line="200" w:lineRule="exact"/>
              <w:ind w:right="113" w:hanging="108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Субсидии для возмещения ча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сти расходов, связанных с уча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 xml:space="preserve">стием в </w:t>
            </w:r>
            <w:proofErr w:type="spellStart"/>
            <w:r w:rsidRPr="00C459FF">
              <w:rPr>
                <w:lang w:eastAsia="ru-RU"/>
              </w:rPr>
              <w:t>выставочно</w:t>
            </w:r>
            <w:proofErr w:type="spellEnd"/>
            <w:r w:rsidRPr="00C459FF">
              <w:rPr>
                <w:lang w:eastAsia="ru-RU"/>
              </w:rPr>
              <w:t>-ярмарочных мероприятиях ли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бо с их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 xml:space="preserve">Льготный </w:t>
            </w:r>
          </w:p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</w:t>
            </w:r>
            <w:r w:rsidRPr="00C459FF">
              <w:rPr>
                <w:lang w:eastAsia="ru-RU"/>
              </w:rPr>
              <w:t>едит</w:t>
            </w:r>
            <w:r>
              <w:rPr>
                <w:lang w:eastAsia="ru-RU"/>
              </w:rPr>
              <w:t xml:space="preserve">, 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микрокредит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Имущественная поддержка</w:t>
            </w:r>
          </w:p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(безвозмездное пользование помещением, понижающие коэффициенты)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Информационная поддержка</w:t>
            </w:r>
          </w:p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(консультационные услуги и др.)</w:t>
            </w:r>
          </w:p>
        </w:tc>
      </w:tr>
      <w:tr w:rsidR="00AC4E07" w:rsidRPr="00565553" w:rsidTr="00230A5A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Pr="00565553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Обращались и получили (получали)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E07" w:rsidRPr="00565553" w:rsidTr="00230A5A">
        <w:trPr>
          <w:trHeight w:val="5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Pr="00233D8B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Pr="00565553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233D8B">
              <w:rPr>
                <w:color w:val="000000"/>
                <w:sz w:val="24"/>
                <w:szCs w:val="24"/>
                <w:lang w:eastAsia="ru-RU"/>
              </w:rPr>
              <w:t>Обращались</w:t>
            </w:r>
            <w:r w:rsidRPr="00233D8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но не получили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E07" w:rsidRPr="00565553" w:rsidTr="00230A5A"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обращались, в связи с отсутствием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4E07" w:rsidRPr="0092672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2672E">
              <w:rPr>
                <w:b/>
                <w:sz w:val="24"/>
                <w:szCs w:val="24"/>
                <w:lang w:eastAsia="ru-RU"/>
              </w:rPr>
              <w:t>×</w:t>
            </w:r>
          </w:p>
        </w:tc>
      </w:tr>
      <w:tr w:rsidR="00AC4E07" w:rsidRPr="00565553" w:rsidTr="00230A5A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обращались, в связи со сложностью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4E07" w:rsidRPr="0092672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2672E">
              <w:rPr>
                <w:b/>
                <w:sz w:val="24"/>
                <w:szCs w:val="24"/>
                <w:lang w:eastAsia="ru-RU"/>
              </w:rPr>
              <w:t>×</w:t>
            </w:r>
          </w:p>
        </w:tc>
      </w:tr>
      <w:tr w:rsidR="00AC4E07" w:rsidRPr="00565553" w:rsidTr="00230A5A">
        <w:trPr>
          <w:trHeight w:val="64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обращались, но имеем намерение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AC4E07" w:rsidRPr="002C6F3C" w:rsidRDefault="00AC4E07" w:rsidP="00AC4E0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br w:type="page"/>
      </w: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Республике Беларусь реализуется государственная программа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«Малое и среднее предпринимательство в Республике Беларусь» на 2016-2020 годы»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(далее – Государственная программа).</w:t>
      </w:r>
    </w:p>
    <w:p w:rsidR="00AC4E07" w:rsidRPr="002C6F3C" w:rsidRDefault="00AC4E07" w:rsidP="00AC4E0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Пожалуйста, оцените качество преобразований в развитии и поддержке предпринимательства,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указав уровень Вашей удовлетворенности результатами 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принятых в соответствии с Государственной программой мер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предложенному ниже перечню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(укажите в соответствующей ячейке таблицы любым удобным для Вас символом 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(птичкой, крестиком, плюсом и т. п.) подходящий вариант ответа, </w:t>
      </w:r>
    </w:p>
    <w:p w:rsidR="00AC4E07" w:rsidRPr="002C6F3C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выбрав оценку по шкале от 1 (самая низкая) до 5 (самая высокая) </w:t>
      </w:r>
    </w:p>
    <w:p w:rsidR="00AC4E07" w:rsidRPr="006C69DD" w:rsidRDefault="00AC4E07" w:rsidP="00AC4E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a"/>
        <w:tblW w:w="14806" w:type="dxa"/>
        <w:tblLook w:val="04A0" w:firstRow="1" w:lastRow="0" w:firstColumn="1" w:lastColumn="0" w:noHBand="0" w:noVBand="1"/>
      </w:tblPr>
      <w:tblGrid>
        <w:gridCol w:w="659"/>
        <w:gridCol w:w="657"/>
        <w:gridCol w:w="10940"/>
        <w:gridCol w:w="510"/>
        <w:gridCol w:w="510"/>
        <w:gridCol w:w="510"/>
        <w:gridCol w:w="510"/>
        <w:gridCol w:w="510"/>
      </w:tblGrid>
      <w:tr w:rsidR="00AC4E07" w:rsidRPr="00FC65D1" w:rsidTr="00230A5A">
        <w:tc>
          <w:tcPr>
            <w:tcW w:w="659" w:type="dxa"/>
            <w:vMerge w:val="restart"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0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Б1</w:t>
            </w:r>
          </w:p>
        </w:tc>
        <w:tc>
          <w:tcPr>
            <w:tcW w:w="657" w:type="dxa"/>
            <w:vMerge w:val="restart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0940" w:type="dxa"/>
            <w:vMerge w:val="restart"/>
            <w:vAlign w:val="center"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Некоторые м</w:t>
            </w:r>
            <w:r w:rsidRPr="00A3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ы, принятые</w:t>
            </w:r>
            <w:r w:rsidRPr="00A3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соответствии с Государственной программой</w:t>
            </w:r>
          </w:p>
          <w:p w:rsidR="00AC4E07" w:rsidRPr="00465BBD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результаты их реализации </w:t>
            </w:r>
          </w:p>
        </w:tc>
        <w:tc>
          <w:tcPr>
            <w:tcW w:w="2550" w:type="dxa"/>
            <w:gridSpan w:val="5"/>
            <w:vAlign w:val="center"/>
          </w:tcPr>
          <w:p w:rsidR="00AC4E07" w:rsidRPr="00FC65D1" w:rsidRDefault="00AC4E07" w:rsidP="00230A5A">
            <w:pPr>
              <w:ind w:left="-108" w:right="-144"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удовлетворенности </w:t>
            </w: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</w:p>
          <w:p w:rsidR="00AC4E07" w:rsidRPr="00FC65D1" w:rsidRDefault="00AC4E07" w:rsidP="00230A5A">
            <w:pPr>
              <w:ind w:left="-108" w:right="-144"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5-балльной системе</w:t>
            </w:r>
          </w:p>
        </w:tc>
      </w:tr>
      <w:tr w:rsidR="00AC4E07" w:rsidRPr="00FC65D1" w:rsidTr="00230A5A">
        <w:tc>
          <w:tcPr>
            <w:tcW w:w="659" w:type="dxa"/>
            <w:vMerge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Merge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0" w:type="dxa"/>
            <w:vMerge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C4E07" w:rsidRPr="00FC65D1" w:rsidTr="00230A5A">
        <w:trPr>
          <w:trHeight w:val="593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Pr="00FC65D1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Упрощение порядка прохождения административных процедур и расширение возможностей их осуществления в электронном виде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7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Pr="00FC65D1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Сокращение времени, необходимого для осуществления административных процедур за счет применения принципа «Одного окна»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Pr="00FC65D1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Удобство электронного декларирования и качество электронных сервисов для налогоплательщиков – </w:t>
            </w:r>
          </w:p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субъектов МСП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порядка получения государственной финансовой поддержки субъектами МСП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Расширение спектра специальных банковских предложений по льготному кредитованию субъектов МСП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субъектов МСП об условиях и способах получения государственной финансовой поддержки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о деятельности субъектов инфраструктуры поддержки малого и среднего предпринимательства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Территориальная обеспеченность субъектами инфраструктуры поддержки малого и среднего предпринимательства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 и качество услуг субъектов инфраструктуры поддержки малого и среднего предпринимательства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Порядок и условия предоставления услуг субъектами инфраструктуры поддержки малого и среднего пр</w:t>
            </w:r>
            <w:r w:rsidR="002C6F3C">
              <w:rPr>
                <w:rFonts w:ascii="Times New Roman" w:eastAsia="Times New Roman" w:hAnsi="Times New Roman" w:cs="Times New Roman"/>
                <w:lang w:eastAsia="ru-RU"/>
              </w:rPr>
              <w:t>едпринимательства за получением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Контент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инфраструктуры поддержки малого и среднего предпринимательства и улучшение удобства пользования ими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Возможности получения образовательных услуг в сфере повышения профессиональных навыков субъектов МСП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содержательность методических пособий, каталогов и др. справочных изданий по осуществлению предпринимательской деятельности в Республике Беларусь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о проведении ярмарок инновационных идей, бизнес-форумов, круглых столов с участием представителей общественных объединений предпринимателей по вопросам развития предпринимательства, семинаров по правовым и финансовым основам предпринимательской деятельности и форма их организации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Белорусской недели предпринимательства и Всемирной недели предпринимательства, национального конкурса «Предприниматель года»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информационно-разъяснительной работы областными, Минским городским, территориальными исполнительными комитетами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Упрощение ведения бизнеса в связи с сокращением лицензируемых видов деятельности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контрольно-надзорной деятельности в отношении субъектов МСП и внедрение практики профилактической и предупредительной работы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Продвижение интересов предпринимательства через повышение активности деятельности общественно-консультативных советов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вопросов развития и поддержки субъектов малого и среднего предпринимательства в СМИ, радио- и телепередачах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4E07" w:rsidRDefault="00AC4E07" w:rsidP="00AC4E07">
      <w:pPr>
        <w:jc w:val="center"/>
        <w:rPr>
          <w:rFonts w:ascii="Times New Roman" w:eastAsia="Times New Roman" w:hAnsi="Times New Roman" w:cs="Times New Roman"/>
          <w:b/>
          <w:i/>
          <w:sz w:val="12"/>
          <w:szCs w:val="32"/>
          <w:lang w:eastAsia="ru-RU"/>
        </w:rPr>
      </w:pPr>
    </w:p>
    <w:p w:rsidR="00AC4E07" w:rsidRPr="00A943F1" w:rsidRDefault="00AC4E07" w:rsidP="00AC4E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2"/>
          <w:szCs w:val="32"/>
          <w:lang w:eastAsia="ru-RU"/>
        </w:rPr>
      </w:pPr>
    </w:p>
    <w:p w:rsidR="00AC4E07" w:rsidRDefault="00AC4E07" w:rsidP="00AC4E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Пожалуйста, представьте 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Ваше мнение об эффективности реализации</w:t>
      </w:r>
    </w:p>
    <w:p w:rsidR="00AC4E07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Государственной программы </w:t>
      </w:r>
      <w:r w:rsidRPr="00C266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целом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ее основных направлени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й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(укажите в соответствующей ячейке таблицы любым удобным для Вас символом 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(птичкой, крестиком, плюсом 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т. п.) подходящий вариант ответа («Да» или «Нет»)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C4E07" w:rsidRPr="00A943F1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2191"/>
        <w:gridCol w:w="850"/>
        <w:gridCol w:w="993"/>
      </w:tblGrid>
      <w:tr w:rsidR="00AC4E07" w:rsidTr="00230A5A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0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Pr="00ED1C4A" w:rsidRDefault="00AC4E07" w:rsidP="00230A5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1C4A">
              <w:rPr>
                <w:rFonts w:ascii="Times New Roman" w:eastAsia="Times New Roman" w:hAnsi="Times New Roman" w:cs="Times New Roman"/>
                <w:i/>
                <w:lang w:eastAsia="ru-RU"/>
              </w:rPr>
              <w:t>Удовлетворены ли Вы результатами мер предусмотренных Государственной программой, направленных 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Default="00AC4E07" w:rsidP="00230A5A">
            <w:pPr>
              <w:ind w:firstLine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улучшение деловой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с</w:t>
            </w:r>
            <w:r w:rsidRPr="006517DD">
              <w:rPr>
                <w:rFonts w:ascii="Times New Roman" w:eastAsia="Times New Roman" w:hAnsi="Times New Roman" w:cs="Times New Roman"/>
                <w:lang w:eastAsia="ru-RU"/>
              </w:rPr>
              <w:t>одействие развитию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с</w:t>
            </w:r>
            <w:r w:rsidRPr="006517DD">
              <w:rPr>
                <w:rFonts w:ascii="Times New Roman" w:eastAsia="Times New Roman" w:hAnsi="Times New Roman" w:cs="Times New Roman"/>
                <w:lang w:eastAsia="ru-RU"/>
              </w:rPr>
              <w:t>овершенствование инфраструктуры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ф</w:t>
            </w:r>
            <w:r w:rsidRPr="006517DD">
              <w:rPr>
                <w:rFonts w:ascii="Times New Roman" w:eastAsia="Times New Roman" w:hAnsi="Times New Roman" w:cs="Times New Roman"/>
                <w:lang w:eastAsia="ru-RU"/>
              </w:rPr>
              <w:t>ормирование позитивного отношения к предпринимательской инициативе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Pr="00ED1C4A" w:rsidRDefault="00AC4E07" w:rsidP="00230A5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1C4A">
              <w:rPr>
                <w:rFonts w:ascii="Times New Roman" w:eastAsia="Times New Roman" w:hAnsi="Times New Roman" w:cs="Times New Roman"/>
                <w:i/>
                <w:lang w:eastAsia="ru-RU"/>
              </w:rPr>
              <w:t>Удовлетворены ли Вы в целом эффективностью действия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2C6F3C" w:rsidRDefault="002C6F3C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 w:type="page"/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Укажите, </w:t>
      </w:r>
      <w:r w:rsidRPr="00122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пожалуйста</w:t>
      </w:r>
      <w:r w:rsidRPr="00495C5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AC4E07" w:rsidRPr="003D20EC" w:rsidRDefault="00AC4E07" w:rsidP="00AC4E07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a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229"/>
        <w:gridCol w:w="284"/>
        <w:gridCol w:w="7087"/>
      </w:tblGrid>
      <w:tr w:rsidR="00AC4E07" w:rsidRPr="00171F61" w:rsidTr="00230A5A">
        <w:trPr>
          <w:trHeight w:val="389"/>
        </w:trPr>
        <w:tc>
          <w:tcPr>
            <w:tcW w:w="7229" w:type="dxa"/>
            <w:vAlign w:val="center"/>
          </w:tcPr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C4E07" w:rsidRPr="00171F61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AC4E07" w:rsidRPr="00171F61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В2</w:t>
            </w:r>
          </w:p>
        </w:tc>
      </w:tr>
      <w:tr w:rsidR="00AC4E07" w:rsidRPr="00171F61" w:rsidTr="00230A5A">
        <w:trPr>
          <w:trHeight w:val="389"/>
        </w:trPr>
        <w:tc>
          <w:tcPr>
            <w:tcW w:w="7229" w:type="dxa"/>
            <w:vAlign w:val="center"/>
          </w:tcPr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Что, по Вашему мнению,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препятствующим 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достижению</w:t>
            </w:r>
            <w:r w:rsidRPr="0017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высокого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Государственной 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C4E07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C4E07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 Вашему мнению,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недостающим </w:t>
            </w:r>
          </w:p>
          <w:p w:rsidR="00AC4E07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повышения уровня эффективности 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AC4E07" w:rsidRPr="00171F61" w:rsidTr="00230A5A">
        <w:trPr>
          <w:trHeight w:val="6514"/>
        </w:trPr>
        <w:tc>
          <w:tcPr>
            <w:tcW w:w="7229" w:type="dxa"/>
          </w:tcPr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4E07" w:rsidRDefault="00AC4E07" w:rsidP="00230A5A">
            <w:pPr>
              <w:tabs>
                <w:tab w:val="left" w:pos="318"/>
              </w:tabs>
              <w:ind w:left="34" w:firstLine="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Если у Вас есть замечания о ходе реализации государственной программы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«Малое и среднее предпринимательство в Республ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ике Беларусь»,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можете ими поделиться, оставив свой комментарий здесь:</w:t>
      </w:r>
    </w:p>
    <w:p w:rsidR="00AC4E07" w:rsidRPr="00A46FFD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3856"/>
      </w:tblGrid>
      <w:tr w:rsidR="00AC4E07" w:rsidRPr="00565553" w:rsidTr="00230A5A">
        <w:tc>
          <w:tcPr>
            <w:tcW w:w="704" w:type="dxa"/>
            <w:vAlign w:val="center"/>
          </w:tcPr>
          <w:p w:rsidR="00AC4E07" w:rsidRPr="000E0145" w:rsidRDefault="00AC4E07" w:rsidP="00230A5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</w:t>
            </w:r>
            <w:r w:rsidRPr="000E0145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56" w:type="dxa"/>
          </w:tcPr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  <w:r w:rsidRPr="00565553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C4E07" w:rsidRPr="00AC7C5F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у Вас есть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предложения п</w:t>
      </w: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совершенствованию</w:t>
      </w: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государственной программы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«Малое и среднее предпринимательство в Республ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ике Беларусь»,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можете ими поделиться, оставив свой комментарий здесь:</w:t>
      </w:r>
    </w:p>
    <w:p w:rsidR="00AC4E07" w:rsidRPr="00AC7C5F" w:rsidRDefault="00AC4E07" w:rsidP="00AC4E0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3856"/>
      </w:tblGrid>
      <w:tr w:rsidR="00AC4E07" w:rsidRPr="00565553" w:rsidTr="00230A5A">
        <w:tc>
          <w:tcPr>
            <w:tcW w:w="704" w:type="dxa"/>
            <w:vAlign w:val="center"/>
          </w:tcPr>
          <w:p w:rsidR="00AC4E07" w:rsidRPr="00565553" w:rsidRDefault="00AC4E07" w:rsidP="00230A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Г2</w:t>
            </w:r>
          </w:p>
        </w:tc>
        <w:tc>
          <w:tcPr>
            <w:tcW w:w="13856" w:type="dxa"/>
          </w:tcPr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  <w:r w:rsidRPr="00565553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Благодарим за участие в опросе!!!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E07" w:rsidRPr="00565553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7797"/>
      </w:tblGrid>
      <w:tr w:rsidR="00AC4E07" w:rsidRPr="00565553" w:rsidTr="00230A5A">
        <w:trPr>
          <w:trHeight w:val="325"/>
        </w:trPr>
        <w:tc>
          <w:tcPr>
            <w:tcW w:w="7796" w:type="dxa"/>
          </w:tcPr>
          <w:p w:rsidR="00AC4E07" w:rsidRPr="00565553" w:rsidRDefault="00AC4E07" w:rsidP="00230A5A">
            <w:pPr>
              <w:tabs>
                <w:tab w:val="left" w:pos="319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553">
              <w:rPr>
                <w:b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  <w:tbl>
            <w:tblPr>
              <w:tblStyle w:val="5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AC4E07" w:rsidRPr="00565553" w:rsidTr="00230A5A">
              <w:tc>
                <w:tcPr>
                  <w:tcW w:w="247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AC4E07" w:rsidRPr="00565553" w:rsidRDefault="00AC4E07" w:rsidP="00230A5A">
                  <w:pPr>
                    <w:tabs>
                      <w:tab w:val="left" w:pos="2257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  <w:p w:rsidR="00AC4E07" w:rsidRPr="00565553" w:rsidRDefault="00AC4E07" w:rsidP="00230A5A">
                  <w:pPr>
                    <w:tabs>
                      <w:tab w:val="left" w:pos="3198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E07" w:rsidRPr="00565553" w:rsidRDefault="00AC4E07" w:rsidP="00230A5A">
            <w:pPr>
              <w:tabs>
                <w:tab w:val="left" w:pos="31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C4E07" w:rsidRPr="00565553" w:rsidRDefault="00AC4E07" w:rsidP="00230A5A">
            <w:pPr>
              <w:tabs>
                <w:tab w:val="left" w:pos="3198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553">
              <w:rPr>
                <w:b/>
                <w:color w:val="000000"/>
                <w:sz w:val="24"/>
                <w:szCs w:val="24"/>
                <w:lang w:eastAsia="ru-RU"/>
              </w:rPr>
              <w:t>ФИО / контактные данные</w:t>
            </w:r>
            <w:r w:rsidRPr="00565553">
              <w:rPr>
                <w:color w:val="000000"/>
                <w:lang w:eastAsia="ru-RU"/>
              </w:rPr>
              <w:t>*</w:t>
            </w:r>
            <w:r w:rsidRPr="00565553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5"/>
              <w:tblW w:w="5921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921"/>
            </w:tblGrid>
            <w:tr w:rsidR="00AC4E07" w:rsidRPr="00565553" w:rsidTr="00230A5A">
              <w:trPr>
                <w:trHeight w:val="475"/>
                <w:jc w:val="center"/>
              </w:trPr>
              <w:tc>
                <w:tcPr>
                  <w:tcW w:w="592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AC4E07" w:rsidRPr="00565553" w:rsidRDefault="00AC4E07" w:rsidP="00230A5A">
                  <w:pPr>
                    <w:tabs>
                      <w:tab w:val="left" w:pos="3198"/>
                    </w:tabs>
                    <w:ind w:right="771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AC4E07" w:rsidRPr="00565553" w:rsidRDefault="00AC4E07" w:rsidP="00230A5A">
                  <w:pPr>
                    <w:tabs>
                      <w:tab w:val="left" w:pos="3198"/>
                    </w:tabs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E07" w:rsidRPr="00565553" w:rsidRDefault="00AC4E07" w:rsidP="00230A5A">
            <w:pPr>
              <w:tabs>
                <w:tab w:val="left" w:pos="3198"/>
              </w:tabs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AC4E07" w:rsidRPr="00565553" w:rsidRDefault="00AC4E07" w:rsidP="00AC4E07">
      <w:pPr>
        <w:spacing w:after="0" w:line="240" w:lineRule="auto"/>
        <w:ind w:left="8145" w:firstLine="64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55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поле заполняется по желанию </w:t>
      </w:r>
    </w:p>
    <w:sectPr w:rsidR="00AC4E07" w:rsidRPr="00565553" w:rsidSect="00CB25D8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AE" w:rsidRDefault="00A424AE" w:rsidP="00545F8B">
      <w:pPr>
        <w:spacing w:after="0" w:line="240" w:lineRule="auto"/>
      </w:pPr>
      <w:r>
        <w:separator/>
      </w:r>
    </w:p>
  </w:endnote>
  <w:endnote w:type="continuationSeparator" w:id="0">
    <w:p w:rsidR="00A424AE" w:rsidRDefault="00A424AE" w:rsidP="005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931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618D2" w:rsidRPr="00316BED" w:rsidRDefault="008618D2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16BE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16BE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16BE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6F3C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316BE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618D2" w:rsidRDefault="008618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AE" w:rsidRDefault="00A424AE" w:rsidP="00545F8B">
      <w:pPr>
        <w:spacing w:after="0" w:line="240" w:lineRule="auto"/>
      </w:pPr>
      <w:r>
        <w:separator/>
      </w:r>
    </w:p>
  </w:footnote>
  <w:footnote w:type="continuationSeparator" w:id="0">
    <w:p w:rsidR="00A424AE" w:rsidRDefault="00A424AE" w:rsidP="0054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FCB"/>
    <w:multiLevelType w:val="hybridMultilevel"/>
    <w:tmpl w:val="9BC8BE98"/>
    <w:lvl w:ilvl="0" w:tplc="0354F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420A8"/>
    <w:multiLevelType w:val="multilevel"/>
    <w:tmpl w:val="30326F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6"/>
      <w:numFmt w:val="decimal"/>
      <w:isLgl/>
      <w:lvlText w:val="%1.%2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2">
    <w:nsid w:val="15DF4B31"/>
    <w:multiLevelType w:val="hybridMultilevel"/>
    <w:tmpl w:val="A1D02A3A"/>
    <w:lvl w:ilvl="0" w:tplc="28385E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7B6CE4"/>
    <w:multiLevelType w:val="hybridMultilevel"/>
    <w:tmpl w:val="4D3452EE"/>
    <w:lvl w:ilvl="0" w:tplc="152C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2A38"/>
    <w:multiLevelType w:val="hybridMultilevel"/>
    <w:tmpl w:val="3A5E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57C3"/>
    <w:multiLevelType w:val="hybridMultilevel"/>
    <w:tmpl w:val="93661D9C"/>
    <w:lvl w:ilvl="0" w:tplc="5F5844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97223"/>
    <w:multiLevelType w:val="hybridMultilevel"/>
    <w:tmpl w:val="39980DFC"/>
    <w:lvl w:ilvl="0" w:tplc="320E9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4F57"/>
    <w:multiLevelType w:val="hybridMultilevel"/>
    <w:tmpl w:val="95625776"/>
    <w:lvl w:ilvl="0" w:tplc="DF6CBCD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7636"/>
    <w:multiLevelType w:val="hybridMultilevel"/>
    <w:tmpl w:val="A2DEB138"/>
    <w:lvl w:ilvl="0" w:tplc="152C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82AF7"/>
    <w:multiLevelType w:val="hybridMultilevel"/>
    <w:tmpl w:val="3A5E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B015A"/>
    <w:multiLevelType w:val="hybridMultilevel"/>
    <w:tmpl w:val="6414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8"/>
    <w:rsid w:val="00001EAC"/>
    <w:rsid w:val="000053C9"/>
    <w:rsid w:val="00005BA9"/>
    <w:rsid w:val="0001078E"/>
    <w:rsid w:val="0002396F"/>
    <w:rsid w:val="000250B5"/>
    <w:rsid w:val="00031969"/>
    <w:rsid w:val="0003612D"/>
    <w:rsid w:val="00036C79"/>
    <w:rsid w:val="0003748E"/>
    <w:rsid w:val="00047CBD"/>
    <w:rsid w:val="000561BE"/>
    <w:rsid w:val="000664D3"/>
    <w:rsid w:val="00086388"/>
    <w:rsid w:val="00086528"/>
    <w:rsid w:val="00091236"/>
    <w:rsid w:val="000A55CD"/>
    <w:rsid w:val="000B2209"/>
    <w:rsid w:val="000B6D9C"/>
    <w:rsid w:val="000C369B"/>
    <w:rsid w:val="000E0C8F"/>
    <w:rsid w:val="000E0DC8"/>
    <w:rsid w:val="000E14B7"/>
    <w:rsid w:val="000F4512"/>
    <w:rsid w:val="001013B0"/>
    <w:rsid w:val="00104109"/>
    <w:rsid w:val="001042F2"/>
    <w:rsid w:val="0011158D"/>
    <w:rsid w:val="001127AD"/>
    <w:rsid w:val="001129FF"/>
    <w:rsid w:val="00116EF4"/>
    <w:rsid w:val="00126F29"/>
    <w:rsid w:val="001275C3"/>
    <w:rsid w:val="00137E1A"/>
    <w:rsid w:val="00141BFA"/>
    <w:rsid w:val="00150CC7"/>
    <w:rsid w:val="00153128"/>
    <w:rsid w:val="0015341B"/>
    <w:rsid w:val="00173015"/>
    <w:rsid w:val="001741B0"/>
    <w:rsid w:val="001770D9"/>
    <w:rsid w:val="00177E03"/>
    <w:rsid w:val="0018495B"/>
    <w:rsid w:val="00187CF4"/>
    <w:rsid w:val="001A47B5"/>
    <w:rsid w:val="001A619B"/>
    <w:rsid w:val="001B0C7D"/>
    <w:rsid w:val="001B3568"/>
    <w:rsid w:val="001B47D2"/>
    <w:rsid w:val="001B525D"/>
    <w:rsid w:val="001C0B8B"/>
    <w:rsid w:val="001C18DF"/>
    <w:rsid w:val="001C24D3"/>
    <w:rsid w:val="001C7410"/>
    <w:rsid w:val="001D02F5"/>
    <w:rsid w:val="001D0337"/>
    <w:rsid w:val="001D4D74"/>
    <w:rsid w:val="001E4CDB"/>
    <w:rsid w:val="001E5D2E"/>
    <w:rsid w:val="001E79DF"/>
    <w:rsid w:val="001F65AC"/>
    <w:rsid w:val="0020054C"/>
    <w:rsid w:val="00212751"/>
    <w:rsid w:val="0022315A"/>
    <w:rsid w:val="00223C0A"/>
    <w:rsid w:val="002261A3"/>
    <w:rsid w:val="0023301C"/>
    <w:rsid w:val="002379D8"/>
    <w:rsid w:val="00237C4B"/>
    <w:rsid w:val="00244304"/>
    <w:rsid w:val="00250628"/>
    <w:rsid w:val="00256C8B"/>
    <w:rsid w:val="00260232"/>
    <w:rsid w:val="00263FCC"/>
    <w:rsid w:val="002645F3"/>
    <w:rsid w:val="00281036"/>
    <w:rsid w:val="00281C05"/>
    <w:rsid w:val="00290D8A"/>
    <w:rsid w:val="00293841"/>
    <w:rsid w:val="00297514"/>
    <w:rsid w:val="002A28E2"/>
    <w:rsid w:val="002A5F17"/>
    <w:rsid w:val="002B07FA"/>
    <w:rsid w:val="002B6423"/>
    <w:rsid w:val="002B7AC1"/>
    <w:rsid w:val="002C09AF"/>
    <w:rsid w:val="002C3A4B"/>
    <w:rsid w:val="002C6DBA"/>
    <w:rsid w:val="002C6F3C"/>
    <w:rsid w:val="002C71EA"/>
    <w:rsid w:val="002E06BE"/>
    <w:rsid w:val="002E11F7"/>
    <w:rsid w:val="002E1A98"/>
    <w:rsid w:val="002E72DD"/>
    <w:rsid w:val="002F5BDA"/>
    <w:rsid w:val="002F6426"/>
    <w:rsid w:val="00301A19"/>
    <w:rsid w:val="003042CC"/>
    <w:rsid w:val="00310E54"/>
    <w:rsid w:val="00310E59"/>
    <w:rsid w:val="00313548"/>
    <w:rsid w:val="00322052"/>
    <w:rsid w:val="00324516"/>
    <w:rsid w:val="00326FA5"/>
    <w:rsid w:val="00336C3D"/>
    <w:rsid w:val="00336E2C"/>
    <w:rsid w:val="0034056B"/>
    <w:rsid w:val="00340CC9"/>
    <w:rsid w:val="003425A3"/>
    <w:rsid w:val="00344ABF"/>
    <w:rsid w:val="00352C28"/>
    <w:rsid w:val="00353E0A"/>
    <w:rsid w:val="0035500F"/>
    <w:rsid w:val="0035530D"/>
    <w:rsid w:val="003619DF"/>
    <w:rsid w:val="00370D39"/>
    <w:rsid w:val="00372CD3"/>
    <w:rsid w:val="00375551"/>
    <w:rsid w:val="003779DA"/>
    <w:rsid w:val="00381CE6"/>
    <w:rsid w:val="00383013"/>
    <w:rsid w:val="003835AA"/>
    <w:rsid w:val="00383B4F"/>
    <w:rsid w:val="00385289"/>
    <w:rsid w:val="00386875"/>
    <w:rsid w:val="00391801"/>
    <w:rsid w:val="00392722"/>
    <w:rsid w:val="003A12C4"/>
    <w:rsid w:val="003B1E28"/>
    <w:rsid w:val="003B253B"/>
    <w:rsid w:val="003D0CB5"/>
    <w:rsid w:val="003D1925"/>
    <w:rsid w:val="003D1A3C"/>
    <w:rsid w:val="003D6184"/>
    <w:rsid w:val="003E5A0C"/>
    <w:rsid w:val="003E631F"/>
    <w:rsid w:val="003E7B2E"/>
    <w:rsid w:val="003F16EF"/>
    <w:rsid w:val="003F1D6E"/>
    <w:rsid w:val="003F4C18"/>
    <w:rsid w:val="004003F8"/>
    <w:rsid w:val="00407EEF"/>
    <w:rsid w:val="00410CC7"/>
    <w:rsid w:val="00434077"/>
    <w:rsid w:val="004416E5"/>
    <w:rsid w:val="00442F81"/>
    <w:rsid w:val="004436E3"/>
    <w:rsid w:val="004479C5"/>
    <w:rsid w:val="00461AFF"/>
    <w:rsid w:val="00465A10"/>
    <w:rsid w:val="00471690"/>
    <w:rsid w:val="004831A7"/>
    <w:rsid w:val="00487735"/>
    <w:rsid w:val="00491223"/>
    <w:rsid w:val="0049520A"/>
    <w:rsid w:val="004A30AE"/>
    <w:rsid w:val="004A6A41"/>
    <w:rsid w:val="004B795A"/>
    <w:rsid w:val="004C3D4B"/>
    <w:rsid w:val="004C66E6"/>
    <w:rsid w:val="004D3ECF"/>
    <w:rsid w:val="004D567C"/>
    <w:rsid w:val="004E1753"/>
    <w:rsid w:val="004F1BA9"/>
    <w:rsid w:val="004F1C03"/>
    <w:rsid w:val="00500054"/>
    <w:rsid w:val="00505705"/>
    <w:rsid w:val="00505835"/>
    <w:rsid w:val="0051139A"/>
    <w:rsid w:val="0051394D"/>
    <w:rsid w:val="005148E2"/>
    <w:rsid w:val="00516D75"/>
    <w:rsid w:val="00530144"/>
    <w:rsid w:val="005353AA"/>
    <w:rsid w:val="0054024C"/>
    <w:rsid w:val="00541CB6"/>
    <w:rsid w:val="00545F8B"/>
    <w:rsid w:val="00557192"/>
    <w:rsid w:val="0056185B"/>
    <w:rsid w:val="00564810"/>
    <w:rsid w:val="00566408"/>
    <w:rsid w:val="00583366"/>
    <w:rsid w:val="00584031"/>
    <w:rsid w:val="005841FB"/>
    <w:rsid w:val="005863B9"/>
    <w:rsid w:val="00586E88"/>
    <w:rsid w:val="005966D3"/>
    <w:rsid w:val="0059687A"/>
    <w:rsid w:val="005A2CB3"/>
    <w:rsid w:val="005B2472"/>
    <w:rsid w:val="005B5443"/>
    <w:rsid w:val="005C0F45"/>
    <w:rsid w:val="005C1C65"/>
    <w:rsid w:val="005C387A"/>
    <w:rsid w:val="005E71E8"/>
    <w:rsid w:val="00600440"/>
    <w:rsid w:val="00601F0B"/>
    <w:rsid w:val="00604C50"/>
    <w:rsid w:val="00613679"/>
    <w:rsid w:val="00621C18"/>
    <w:rsid w:val="00636C99"/>
    <w:rsid w:val="006452B6"/>
    <w:rsid w:val="0065379A"/>
    <w:rsid w:val="00656234"/>
    <w:rsid w:val="00656716"/>
    <w:rsid w:val="00663ED3"/>
    <w:rsid w:val="00674037"/>
    <w:rsid w:val="0067404F"/>
    <w:rsid w:val="00684EC1"/>
    <w:rsid w:val="0068596B"/>
    <w:rsid w:val="00685CE0"/>
    <w:rsid w:val="006878F6"/>
    <w:rsid w:val="006956E9"/>
    <w:rsid w:val="006A3DEC"/>
    <w:rsid w:val="006A7D12"/>
    <w:rsid w:val="006B66B9"/>
    <w:rsid w:val="006C57FE"/>
    <w:rsid w:val="006C6CD2"/>
    <w:rsid w:val="006D5A53"/>
    <w:rsid w:val="006D6EE6"/>
    <w:rsid w:val="006D74B0"/>
    <w:rsid w:val="006E1BBB"/>
    <w:rsid w:val="006F06C9"/>
    <w:rsid w:val="006F500F"/>
    <w:rsid w:val="006F5E52"/>
    <w:rsid w:val="006F6ADC"/>
    <w:rsid w:val="0070049A"/>
    <w:rsid w:val="00704E99"/>
    <w:rsid w:val="00707D00"/>
    <w:rsid w:val="00712F6F"/>
    <w:rsid w:val="0071471A"/>
    <w:rsid w:val="00724DF8"/>
    <w:rsid w:val="00727F13"/>
    <w:rsid w:val="007304B1"/>
    <w:rsid w:val="00740DE9"/>
    <w:rsid w:val="007438C1"/>
    <w:rsid w:val="00744D2A"/>
    <w:rsid w:val="00747687"/>
    <w:rsid w:val="0074773A"/>
    <w:rsid w:val="00747D68"/>
    <w:rsid w:val="00750C60"/>
    <w:rsid w:val="00751FD0"/>
    <w:rsid w:val="00760EA3"/>
    <w:rsid w:val="007624A2"/>
    <w:rsid w:val="00763E54"/>
    <w:rsid w:val="00772419"/>
    <w:rsid w:val="00777199"/>
    <w:rsid w:val="007775A6"/>
    <w:rsid w:val="00777DD5"/>
    <w:rsid w:val="007878A0"/>
    <w:rsid w:val="007903AF"/>
    <w:rsid w:val="007910A2"/>
    <w:rsid w:val="007A00C2"/>
    <w:rsid w:val="007A5368"/>
    <w:rsid w:val="007B0A83"/>
    <w:rsid w:val="007C450F"/>
    <w:rsid w:val="007C5E7A"/>
    <w:rsid w:val="007E60BC"/>
    <w:rsid w:val="007E64A3"/>
    <w:rsid w:val="007E74CD"/>
    <w:rsid w:val="007F07A9"/>
    <w:rsid w:val="007F0D10"/>
    <w:rsid w:val="007F43CD"/>
    <w:rsid w:val="007F4F6A"/>
    <w:rsid w:val="007F6E52"/>
    <w:rsid w:val="0080058A"/>
    <w:rsid w:val="00801A49"/>
    <w:rsid w:val="008032F7"/>
    <w:rsid w:val="0080704E"/>
    <w:rsid w:val="00813ACE"/>
    <w:rsid w:val="008165A1"/>
    <w:rsid w:val="00817B81"/>
    <w:rsid w:val="00824FAB"/>
    <w:rsid w:val="0083261B"/>
    <w:rsid w:val="008415DE"/>
    <w:rsid w:val="008455BB"/>
    <w:rsid w:val="00845A5C"/>
    <w:rsid w:val="008618D2"/>
    <w:rsid w:val="00862047"/>
    <w:rsid w:val="00867C7A"/>
    <w:rsid w:val="00870837"/>
    <w:rsid w:val="00880344"/>
    <w:rsid w:val="00884752"/>
    <w:rsid w:val="0088535A"/>
    <w:rsid w:val="00890E83"/>
    <w:rsid w:val="008927B7"/>
    <w:rsid w:val="0089550E"/>
    <w:rsid w:val="0089686F"/>
    <w:rsid w:val="008A0E37"/>
    <w:rsid w:val="008A412E"/>
    <w:rsid w:val="008A6CED"/>
    <w:rsid w:val="008B006B"/>
    <w:rsid w:val="008B171D"/>
    <w:rsid w:val="008C3EFE"/>
    <w:rsid w:val="008D6D84"/>
    <w:rsid w:val="008E6213"/>
    <w:rsid w:val="008F020A"/>
    <w:rsid w:val="008F2749"/>
    <w:rsid w:val="008F7B37"/>
    <w:rsid w:val="00903FD7"/>
    <w:rsid w:val="00923929"/>
    <w:rsid w:val="00925638"/>
    <w:rsid w:val="00927324"/>
    <w:rsid w:val="00930372"/>
    <w:rsid w:val="00940303"/>
    <w:rsid w:val="009425D3"/>
    <w:rsid w:val="00945EF5"/>
    <w:rsid w:val="009460F4"/>
    <w:rsid w:val="00953B99"/>
    <w:rsid w:val="009569ED"/>
    <w:rsid w:val="00962682"/>
    <w:rsid w:val="009649C7"/>
    <w:rsid w:val="00964C1B"/>
    <w:rsid w:val="00965847"/>
    <w:rsid w:val="0097001C"/>
    <w:rsid w:val="00973AD8"/>
    <w:rsid w:val="009830B7"/>
    <w:rsid w:val="00991B96"/>
    <w:rsid w:val="00992915"/>
    <w:rsid w:val="009A0871"/>
    <w:rsid w:val="009A4CD5"/>
    <w:rsid w:val="009B090B"/>
    <w:rsid w:val="009B0FEC"/>
    <w:rsid w:val="009B200B"/>
    <w:rsid w:val="009B31E3"/>
    <w:rsid w:val="009B659B"/>
    <w:rsid w:val="009B74E5"/>
    <w:rsid w:val="009C41D8"/>
    <w:rsid w:val="009D0380"/>
    <w:rsid w:val="009D167A"/>
    <w:rsid w:val="009D1F9C"/>
    <w:rsid w:val="009E6D77"/>
    <w:rsid w:val="009F2CB9"/>
    <w:rsid w:val="009F6A84"/>
    <w:rsid w:val="00A05A9B"/>
    <w:rsid w:val="00A07846"/>
    <w:rsid w:val="00A07F36"/>
    <w:rsid w:val="00A21F43"/>
    <w:rsid w:val="00A235D3"/>
    <w:rsid w:val="00A267F2"/>
    <w:rsid w:val="00A305D6"/>
    <w:rsid w:val="00A346F8"/>
    <w:rsid w:val="00A424AE"/>
    <w:rsid w:val="00A45D8E"/>
    <w:rsid w:val="00A53062"/>
    <w:rsid w:val="00A602E9"/>
    <w:rsid w:val="00A76A00"/>
    <w:rsid w:val="00A83A25"/>
    <w:rsid w:val="00A861D5"/>
    <w:rsid w:val="00A866AA"/>
    <w:rsid w:val="00A86B4C"/>
    <w:rsid w:val="00A92338"/>
    <w:rsid w:val="00A92E5F"/>
    <w:rsid w:val="00A943F1"/>
    <w:rsid w:val="00AB148F"/>
    <w:rsid w:val="00AB4C2F"/>
    <w:rsid w:val="00AC0BB9"/>
    <w:rsid w:val="00AC4E07"/>
    <w:rsid w:val="00AD1578"/>
    <w:rsid w:val="00AD312F"/>
    <w:rsid w:val="00AD7752"/>
    <w:rsid w:val="00AF6A5A"/>
    <w:rsid w:val="00B073F1"/>
    <w:rsid w:val="00B1380B"/>
    <w:rsid w:val="00B13CDF"/>
    <w:rsid w:val="00B13D8A"/>
    <w:rsid w:val="00B15B8A"/>
    <w:rsid w:val="00B3482E"/>
    <w:rsid w:val="00B35CDF"/>
    <w:rsid w:val="00B510AD"/>
    <w:rsid w:val="00B52510"/>
    <w:rsid w:val="00B525A8"/>
    <w:rsid w:val="00B529CE"/>
    <w:rsid w:val="00B55B81"/>
    <w:rsid w:val="00B6401C"/>
    <w:rsid w:val="00B64A31"/>
    <w:rsid w:val="00B65F20"/>
    <w:rsid w:val="00B662DB"/>
    <w:rsid w:val="00B670C6"/>
    <w:rsid w:val="00B837F5"/>
    <w:rsid w:val="00B850B5"/>
    <w:rsid w:val="00B9098E"/>
    <w:rsid w:val="00B90A3E"/>
    <w:rsid w:val="00BA7B72"/>
    <w:rsid w:val="00BB11A0"/>
    <w:rsid w:val="00BB1D15"/>
    <w:rsid w:val="00BB1E87"/>
    <w:rsid w:val="00BB340B"/>
    <w:rsid w:val="00BB76BA"/>
    <w:rsid w:val="00BD3861"/>
    <w:rsid w:val="00BD5906"/>
    <w:rsid w:val="00BE5CE8"/>
    <w:rsid w:val="00BF779A"/>
    <w:rsid w:val="00C00087"/>
    <w:rsid w:val="00C0140C"/>
    <w:rsid w:val="00C051CC"/>
    <w:rsid w:val="00C056C5"/>
    <w:rsid w:val="00C07C27"/>
    <w:rsid w:val="00C17301"/>
    <w:rsid w:val="00C176D7"/>
    <w:rsid w:val="00C21A88"/>
    <w:rsid w:val="00C24055"/>
    <w:rsid w:val="00C26942"/>
    <w:rsid w:val="00C33786"/>
    <w:rsid w:val="00C33B48"/>
    <w:rsid w:val="00C40EE3"/>
    <w:rsid w:val="00C42EFD"/>
    <w:rsid w:val="00C45B17"/>
    <w:rsid w:val="00C5028C"/>
    <w:rsid w:val="00C53512"/>
    <w:rsid w:val="00C53789"/>
    <w:rsid w:val="00C60B38"/>
    <w:rsid w:val="00C619D8"/>
    <w:rsid w:val="00C71476"/>
    <w:rsid w:val="00C71767"/>
    <w:rsid w:val="00C74344"/>
    <w:rsid w:val="00C832DD"/>
    <w:rsid w:val="00C94E1F"/>
    <w:rsid w:val="00C96BF8"/>
    <w:rsid w:val="00C97C7F"/>
    <w:rsid w:val="00CA295C"/>
    <w:rsid w:val="00CB25D8"/>
    <w:rsid w:val="00CB3CB1"/>
    <w:rsid w:val="00CB5A7E"/>
    <w:rsid w:val="00CB6F30"/>
    <w:rsid w:val="00CC34D6"/>
    <w:rsid w:val="00CC3805"/>
    <w:rsid w:val="00CD5CB6"/>
    <w:rsid w:val="00CD64C3"/>
    <w:rsid w:val="00CD65BE"/>
    <w:rsid w:val="00CE3EE2"/>
    <w:rsid w:val="00CE7285"/>
    <w:rsid w:val="00CE766F"/>
    <w:rsid w:val="00CF095E"/>
    <w:rsid w:val="00CF1DDE"/>
    <w:rsid w:val="00CF2ED6"/>
    <w:rsid w:val="00CF438B"/>
    <w:rsid w:val="00CF5747"/>
    <w:rsid w:val="00D03A0A"/>
    <w:rsid w:val="00D07ADC"/>
    <w:rsid w:val="00D15E20"/>
    <w:rsid w:val="00D22A9F"/>
    <w:rsid w:val="00D24A5D"/>
    <w:rsid w:val="00D376C2"/>
    <w:rsid w:val="00D40BFB"/>
    <w:rsid w:val="00D57A0B"/>
    <w:rsid w:val="00D6163C"/>
    <w:rsid w:val="00D63E3F"/>
    <w:rsid w:val="00D72764"/>
    <w:rsid w:val="00D86B6E"/>
    <w:rsid w:val="00D86FB4"/>
    <w:rsid w:val="00D8773B"/>
    <w:rsid w:val="00D90A91"/>
    <w:rsid w:val="00D910B7"/>
    <w:rsid w:val="00D93968"/>
    <w:rsid w:val="00D95445"/>
    <w:rsid w:val="00DA2432"/>
    <w:rsid w:val="00DA24D7"/>
    <w:rsid w:val="00DB2A76"/>
    <w:rsid w:val="00DC082D"/>
    <w:rsid w:val="00DC24AF"/>
    <w:rsid w:val="00DC2F37"/>
    <w:rsid w:val="00DC4AF7"/>
    <w:rsid w:val="00DF19A1"/>
    <w:rsid w:val="00DF4AA7"/>
    <w:rsid w:val="00E00A7D"/>
    <w:rsid w:val="00E02165"/>
    <w:rsid w:val="00E0701A"/>
    <w:rsid w:val="00E118AE"/>
    <w:rsid w:val="00E178EC"/>
    <w:rsid w:val="00E24E43"/>
    <w:rsid w:val="00E2666E"/>
    <w:rsid w:val="00E3321B"/>
    <w:rsid w:val="00E33D85"/>
    <w:rsid w:val="00E36673"/>
    <w:rsid w:val="00E406DD"/>
    <w:rsid w:val="00E42DB4"/>
    <w:rsid w:val="00E60060"/>
    <w:rsid w:val="00E66F58"/>
    <w:rsid w:val="00E702C3"/>
    <w:rsid w:val="00E71115"/>
    <w:rsid w:val="00E735DD"/>
    <w:rsid w:val="00E81067"/>
    <w:rsid w:val="00E81243"/>
    <w:rsid w:val="00E864C8"/>
    <w:rsid w:val="00E86D2B"/>
    <w:rsid w:val="00E964CC"/>
    <w:rsid w:val="00E96FCC"/>
    <w:rsid w:val="00EA1FD0"/>
    <w:rsid w:val="00EA2506"/>
    <w:rsid w:val="00EB1E56"/>
    <w:rsid w:val="00EB200B"/>
    <w:rsid w:val="00EB388D"/>
    <w:rsid w:val="00EB4912"/>
    <w:rsid w:val="00EC352C"/>
    <w:rsid w:val="00EC37B2"/>
    <w:rsid w:val="00EC5DB8"/>
    <w:rsid w:val="00EC7079"/>
    <w:rsid w:val="00ED1C4A"/>
    <w:rsid w:val="00ED5662"/>
    <w:rsid w:val="00EE0365"/>
    <w:rsid w:val="00EE3D01"/>
    <w:rsid w:val="00EE4410"/>
    <w:rsid w:val="00EF7D36"/>
    <w:rsid w:val="00F04DFD"/>
    <w:rsid w:val="00F068CB"/>
    <w:rsid w:val="00F16245"/>
    <w:rsid w:val="00F217E0"/>
    <w:rsid w:val="00F21D20"/>
    <w:rsid w:val="00F227B9"/>
    <w:rsid w:val="00F239DA"/>
    <w:rsid w:val="00F24BAA"/>
    <w:rsid w:val="00F31AE8"/>
    <w:rsid w:val="00F31BC0"/>
    <w:rsid w:val="00F3366C"/>
    <w:rsid w:val="00F4019D"/>
    <w:rsid w:val="00F53066"/>
    <w:rsid w:val="00F55606"/>
    <w:rsid w:val="00F57672"/>
    <w:rsid w:val="00F64052"/>
    <w:rsid w:val="00F67F35"/>
    <w:rsid w:val="00F703CE"/>
    <w:rsid w:val="00F7526F"/>
    <w:rsid w:val="00F81B63"/>
    <w:rsid w:val="00F92975"/>
    <w:rsid w:val="00FA044F"/>
    <w:rsid w:val="00FA4575"/>
    <w:rsid w:val="00FA53D3"/>
    <w:rsid w:val="00FB2135"/>
    <w:rsid w:val="00FE190A"/>
    <w:rsid w:val="00FE1BCB"/>
    <w:rsid w:val="00FE791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E06A-EBB2-49F7-92D4-D60E15A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07"/>
  </w:style>
  <w:style w:type="paragraph" w:styleId="1">
    <w:name w:val="heading 1"/>
    <w:basedOn w:val="a"/>
    <w:next w:val="a"/>
    <w:link w:val="10"/>
    <w:uiPriority w:val="9"/>
    <w:qFormat/>
    <w:rsid w:val="00545F8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8B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45F8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5F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5F8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8B"/>
  </w:style>
  <w:style w:type="paragraph" w:styleId="a8">
    <w:name w:val="footer"/>
    <w:basedOn w:val="a"/>
    <w:link w:val="a9"/>
    <w:uiPriority w:val="99"/>
    <w:unhideWhenUsed/>
    <w:rsid w:val="005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8B"/>
  </w:style>
  <w:style w:type="table" w:styleId="aa">
    <w:name w:val="Table Grid"/>
    <w:basedOn w:val="a1"/>
    <w:uiPriority w:val="59"/>
    <w:rsid w:val="0014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19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A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53D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39"/>
    <w:rsid w:val="008F02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1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15E2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6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endnote text"/>
    <w:basedOn w:val="a"/>
    <w:link w:val="af0"/>
    <w:uiPriority w:val="99"/>
    <w:semiHidden/>
    <w:unhideWhenUsed/>
    <w:rsid w:val="000361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61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3612D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6A3DEC"/>
    <w:pPr>
      <w:tabs>
        <w:tab w:val="right" w:leader="dot" w:pos="9344"/>
      </w:tabs>
      <w:spacing w:after="100" w:line="360" w:lineRule="auto"/>
      <w:contextualSpacing/>
      <w:jc w:val="both"/>
    </w:pPr>
  </w:style>
  <w:style w:type="paragraph" w:styleId="af2">
    <w:name w:val="TOC Heading"/>
    <w:basedOn w:val="1"/>
    <w:next w:val="a"/>
    <w:uiPriority w:val="39"/>
    <w:unhideWhenUsed/>
    <w:qFormat/>
    <w:rsid w:val="006A3DE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6A3DEC"/>
    <w:pPr>
      <w:spacing w:after="100"/>
      <w:ind w:left="220"/>
    </w:pPr>
  </w:style>
  <w:style w:type="table" w:customStyle="1" w:styleId="22">
    <w:name w:val="Сетка таблицы2"/>
    <w:basedOn w:val="a1"/>
    <w:next w:val="aa"/>
    <w:uiPriority w:val="39"/>
    <w:rsid w:val="0061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8890-1099-498D-8FD5-51434A63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2020-08-18T07:55:00Z</cp:lastPrinted>
  <dcterms:created xsi:type="dcterms:W3CDTF">2020-08-13T11:23:00Z</dcterms:created>
  <dcterms:modified xsi:type="dcterms:W3CDTF">2020-09-16T10:20:00Z</dcterms:modified>
</cp:coreProperties>
</file>